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55" w:rsidRDefault="008A32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MODELLO 1</w:t>
      </w:r>
      <w:r w:rsidR="00B06B9C" w:rsidRPr="00B06B9C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:rsidR="00C267A5" w:rsidRDefault="00B06B9C">
      <w:pPr>
        <w:rPr>
          <w:rFonts w:ascii="Arial" w:hAnsi="Arial" w:cs="Arial"/>
          <w:b/>
          <w:sz w:val="24"/>
          <w:szCs w:val="24"/>
        </w:rPr>
      </w:pPr>
      <w:r w:rsidRPr="00B06B9C">
        <w:rPr>
          <w:rFonts w:ascii="Arial" w:hAnsi="Arial" w:cs="Arial"/>
          <w:b/>
          <w:sz w:val="24"/>
          <w:szCs w:val="24"/>
        </w:rPr>
        <w:t xml:space="preserve"> DICHIARAZIONE requisiti generali</w:t>
      </w:r>
      <w:r w:rsidR="008A3255">
        <w:rPr>
          <w:rFonts w:ascii="Arial" w:hAnsi="Arial" w:cs="Arial"/>
          <w:b/>
          <w:sz w:val="24"/>
          <w:szCs w:val="24"/>
        </w:rPr>
        <w:t xml:space="preserve">   </w:t>
      </w:r>
    </w:p>
    <w:p w:rsidR="00B06B9C" w:rsidRDefault="00B06B9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A33133">
        <w:rPr>
          <w:rFonts w:ascii="Times New Roman" w:hAnsi="Times New Roman" w:cs="Times New Roman"/>
          <w:sz w:val="24"/>
          <w:szCs w:val="24"/>
        </w:rPr>
        <w:t xml:space="preserve">ai sensi del DPR 28/12/2000 n. 445, la presente dichiarazione non necessita di autenticazione a condizione che sia unita a fotocopia , </w:t>
      </w:r>
      <w:proofErr w:type="spellStart"/>
      <w:r w:rsidRPr="00A33133">
        <w:rPr>
          <w:rFonts w:ascii="Times New Roman" w:hAnsi="Times New Roman" w:cs="Times New Roman"/>
          <w:sz w:val="24"/>
          <w:szCs w:val="24"/>
        </w:rPr>
        <w:t>ancorchè</w:t>
      </w:r>
      <w:proofErr w:type="spellEnd"/>
      <w:r w:rsidRPr="00A33133">
        <w:rPr>
          <w:rFonts w:ascii="Times New Roman" w:hAnsi="Times New Roman" w:cs="Times New Roman"/>
          <w:sz w:val="24"/>
          <w:szCs w:val="24"/>
        </w:rPr>
        <w:t xml:space="preserve"> non autenticata del documento d’identità del sottoscrittore)</w:t>
      </w:r>
    </w:p>
    <w:p w:rsidR="00A33133" w:rsidRDefault="00A33133">
      <w:pPr>
        <w:rPr>
          <w:rFonts w:ascii="Times New Roman" w:hAnsi="Times New Roman" w:cs="Times New Roman"/>
          <w:sz w:val="24"/>
          <w:szCs w:val="24"/>
        </w:rPr>
      </w:pPr>
      <w:r w:rsidRPr="00A33133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A33133">
        <w:rPr>
          <w:rFonts w:ascii="Times New Roman" w:hAnsi="Times New Roman" w:cs="Times New Roman"/>
          <w:sz w:val="24"/>
          <w:szCs w:val="24"/>
        </w:rPr>
        <w:t>sottosc</w:t>
      </w:r>
      <w:r>
        <w:rPr>
          <w:rFonts w:ascii="Times New Roman" w:hAnsi="Times New Roman" w:cs="Times New Roman"/>
          <w:sz w:val="24"/>
          <w:szCs w:val="24"/>
        </w:rPr>
        <w:t>ritto……………………………………………………………………………………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33133" w:rsidRDefault="00A3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Legale rappresentante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Ditta……………………………………………………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33133" w:rsidRDefault="00A3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sede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……………………………………………….via…………………………………….</w:t>
      </w:r>
      <w:proofErr w:type="spellEnd"/>
    </w:p>
    <w:p w:rsidR="00A33133" w:rsidRDefault="00A3313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C.Fiscale………………………………………P.IVA……………………………………………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A33133" w:rsidRDefault="00A3313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Telefono……………………Fax……………………Posta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elettronica……………………………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33133" w:rsidRPr="00A33133" w:rsidRDefault="00A331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A33133">
        <w:rPr>
          <w:rFonts w:ascii="Times New Roman" w:hAnsi="Times New Roman" w:cs="Times New Roman"/>
          <w:b/>
          <w:sz w:val="24"/>
          <w:szCs w:val="24"/>
        </w:rPr>
        <w:t xml:space="preserve">DICHIARA </w:t>
      </w:r>
    </w:p>
    <w:p w:rsidR="008A3255" w:rsidRDefault="00A33133" w:rsidP="00A3313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possesso </w:t>
      </w:r>
      <w:r w:rsidR="008A3255">
        <w:rPr>
          <w:rFonts w:ascii="Times New Roman" w:hAnsi="Times New Roman" w:cs="Times New Roman"/>
          <w:sz w:val="24"/>
          <w:szCs w:val="24"/>
        </w:rPr>
        <w:t xml:space="preserve">dei requisiti di </w:t>
      </w:r>
    </w:p>
    <w:p w:rsidR="008A3255" w:rsidRDefault="008A3255" w:rsidP="008A325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A3255">
        <w:rPr>
          <w:rFonts w:ascii="Times New Roman" w:hAnsi="Times New Roman" w:cs="Times New Roman"/>
          <w:sz w:val="24"/>
          <w:szCs w:val="24"/>
        </w:rPr>
        <w:t>rdine generale (capacità giuridica di ordine morale e professionale)</w:t>
      </w:r>
    </w:p>
    <w:p w:rsidR="008A3255" w:rsidRDefault="008A3255" w:rsidP="008A325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Idoneità professionale, iscrizione alla C.C.I.A.A. in cui sia esplicitato il possesso delle licenze per lo svolgimento di attività di tour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</w:t>
      </w:r>
      <w:proofErr w:type="spellEnd"/>
      <w:r>
        <w:rPr>
          <w:rFonts w:ascii="Times New Roman" w:hAnsi="Times New Roman" w:cs="Times New Roman"/>
          <w:sz w:val="24"/>
          <w:szCs w:val="24"/>
        </w:rPr>
        <w:t>/agenzia o documentazione in corso di validità attestante l’affiliazione delle associazioni alla FIV</w:t>
      </w:r>
    </w:p>
    <w:p w:rsidR="00A33133" w:rsidRDefault="008A3255" w:rsidP="008A325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regola con gli adempimenti contributivi INPS, INAIL etc. o dichiarazione sostitutiva sulla base della rispettiva normativa di riferimento (DURC)</w:t>
      </w:r>
    </w:p>
    <w:p w:rsidR="008A3255" w:rsidRDefault="008A3255" w:rsidP="008A325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valutato tutte le circostanze che hanno portato alla determinazione del prezzo e di aver considerato lo stesso congruo e remunerativo</w:t>
      </w:r>
    </w:p>
    <w:p w:rsidR="008A3255" w:rsidRDefault="008A3255" w:rsidP="008A325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mantenere la validità  dell’offerta per tutta la durata del viaggio</w:t>
      </w:r>
    </w:p>
    <w:p w:rsidR="008A3255" w:rsidRDefault="008A3255" w:rsidP="008A325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esperienze qualificate nel settore organizzazione corsi di vela e di campi scuola velici</w:t>
      </w:r>
    </w:p>
    <w:p w:rsidR="008A3255" w:rsidRDefault="008A3255" w:rsidP="008A325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garantire la presenza a bordo di istruttori federali con tessera in corso di validità e di un operatore in possesso di attestato di Primo Soccorso e di certificazione di BLSD</w:t>
      </w:r>
    </w:p>
    <w:p w:rsidR="008B2119" w:rsidRDefault="008B2119" w:rsidP="008A325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iscritta alla C.C.I.A.A. e di essere in possesso delle licenze per lo svolgimento dell’attività di tour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</w:t>
      </w:r>
      <w:proofErr w:type="spellEnd"/>
      <w:r>
        <w:rPr>
          <w:rFonts w:ascii="Times New Roman" w:hAnsi="Times New Roman" w:cs="Times New Roman"/>
          <w:sz w:val="24"/>
          <w:szCs w:val="24"/>
        </w:rPr>
        <w:t>/agenzia o documentazione in corso di validità attestante l’affiliazione delle associazioni alla FIV, impegnandosi ad esibire nel primo caso Visura Camerale e nel secondo la certificazione di iscrizione o di affiliazione.</w:t>
      </w:r>
    </w:p>
    <w:p w:rsidR="008B2119" w:rsidRDefault="008B2119" w:rsidP="008B2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__________________lì______________________          </w:t>
      </w:r>
    </w:p>
    <w:p w:rsidR="008B2119" w:rsidRDefault="008B2119" w:rsidP="008B2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fede</w:t>
      </w:r>
    </w:p>
    <w:p w:rsidR="008B2119" w:rsidRDefault="008B2119" w:rsidP="008B2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legale rappresentante</w:t>
      </w:r>
    </w:p>
    <w:p w:rsidR="008B2119" w:rsidRPr="008B2119" w:rsidRDefault="008B2119" w:rsidP="008B2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8B21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133" w:rsidRPr="00A33133" w:rsidRDefault="00A33133">
      <w:pPr>
        <w:rPr>
          <w:rFonts w:ascii="Times New Roman" w:hAnsi="Times New Roman" w:cs="Times New Roman"/>
          <w:sz w:val="24"/>
          <w:szCs w:val="24"/>
        </w:rPr>
      </w:pPr>
    </w:p>
    <w:p w:rsidR="00A33133" w:rsidRPr="00A33133" w:rsidRDefault="00A33133">
      <w:pPr>
        <w:rPr>
          <w:rFonts w:ascii="Times New Roman" w:hAnsi="Times New Roman" w:cs="Times New Roman"/>
          <w:sz w:val="24"/>
          <w:szCs w:val="24"/>
        </w:rPr>
      </w:pPr>
    </w:p>
    <w:sectPr w:rsidR="00A33133" w:rsidRPr="00A33133" w:rsidSect="00C267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2914"/>
    <w:multiLevelType w:val="hybridMultilevel"/>
    <w:tmpl w:val="5B7AB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721C2"/>
    <w:multiLevelType w:val="hybridMultilevel"/>
    <w:tmpl w:val="D242A8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06B9C"/>
    <w:rsid w:val="000E7B82"/>
    <w:rsid w:val="008A3255"/>
    <w:rsid w:val="008B2119"/>
    <w:rsid w:val="00A33133"/>
    <w:rsid w:val="00B06B9C"/>
    <w:rsid w:val="00C26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67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3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2017-03-24T13:42:00Z</dcterms:created>
  <dcterms:modified xsi:type="dcterms:W3CDTF">2017-03-24T15:32:00Z</dcterms:modified>
</cp:coreProperties>
</file>